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AAD1" w14:textId="5850DF54" w:rsidR="00D630E4" w:rsidRPr="00D630E4" w:rsidRDefault="00D630E4" w:rsidP="00D630E4">
      <w:pPr>
        <w:pStyle w:val="NoSpacing"/>
      </w:pPr>
      <w:r>
        <w:rPr>
          <w:noProof/>
        </w:rPr>
        <w:drawing>
          <wp:inline distT="0" distB="0" distL="0" distR="0" wp14:anchorId="267A813F" wp14:editId="4121B02B">
            <wp:extent cx="5943600" cy="891540"/>
            <wp:effectExtent l="0" t="0" r="0" b="3810"/>
            <wp:docPr id="34871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71465" name="Picture 3487146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B7E">
        <w:br/>
      </w:r>
    </w:p>
    <w:p w14:paraId="1DCFAFDB" w14:textId="1B7A94FF" w:rsidR="001072A2" w:rsidRDefault="00650425" w:rsidP="221D125D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221D125D">
        <w:rPr>
          <w:rFonts w:ascii="Calibri" w:eastAsia="Calibri" w:hAnsi="Calibri" w:cs="Calibri"/>
          <w:b/>
          <w:bCs/>
          <w:sz w:val="32"/>
          <w:szCs w:val="32"/>
        </w:rPr>
        <w:t>ILA</w:t>
      </w:r>
      <w:r w:rsidR="00286C83">
        <w:rPr>
          <w:rFonts w:ascii="Calibri" w:eastAsia="Calibri" w:hAnsi="Calibri" w:cs="Calibri"/>
          <w:b/>
          <w:bCs/>
          <w:sz w:val="32"/>
          <w:szCs w:val="32"/>
        </w:rPr>
        <w:t>’s 2</w:t>
      </w:r>
      <w:r w:rsidR="00D630E4">
        <w:rPr>
          <w:rFonts w:ascii="Calibri" w:eastAsia="Calibri" w:hAnsi="Calibri" w:cs="Calibri"/>
          <w:b/>
          <w:bCs/>
          <w:sz w:val="32"/>
          <w:szCs w:val="32"/>
        </w:rPr>
        <w:t>8</w:t>
      </w:r>
      <w:r w:rsidR="00286C83" w:rsidRPr="00101097">
        <w:rPr>
          <w:rFonts w:ascii="Calibri" w:eastAsia="Calibri" w:hAnsi="Calibri" w:cs="Calibri"/>
          <w:b/>
          <w:bCs/>
          <w:sz w:val="32"/>
          <w:szCs w:val="32"/>
        </w:rPr>
        <w:t>th</w:t>
      </w:r>
      <w:r w:rsidR="00286C83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1351BA">
        <w:rPr>
          <w:rFonts w:ascii="Calibri" w:eastAsia="Calibri" w:hAnsi="Calibri" w:cs="Calibri"/>
          <w:b/>
          <w:bCs/>
          <w:sz w:val="32"/>
          <w:szCs w:val="32"/>
        </w:rPr>
        <w:t>Global</w:t>
      </w:r>
      <w:r w:rsidR="00EC3135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286C83">
        <w:rPr>
          <w:rFonts w:ascii="Calibri" w:eastAsia="Calibri" w:hAnsi="Calibri" w:cs="Calibri"/>
          <w:b/>
          <w:bCs/>
          <w:sz w:val="32"/>
          <w:szCs w:val="32"/>
        </w:rPr>
        <w:t>Conference</w:t>
      </w:r>
      <w:r w:rsidRPr="221D125D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A01478" w:rsidRPr="221D125D">
        <w:rPr>
          <w:rFonts w:ascii="Calibri" w:eastAsia="Calibri" w:hAnsi="Calibri" w:cs="Calibri"/>
          <w:b/>
          <w:bCs/>
          <w:sz w:val="32"/>
          <w:szCs w:val="32"/>
        </w:rPr>
        <w:t>— Rationale Letter</w:t>
      </w:r>
    </w:p>
    <w:p w14:paraId="439A174A" w14:textId="77777777" w:rsidR="001072A2" w:rsidRDefault="00A0147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  <w:shd w:val="clear" w:color="auto" w:fill="C0C0C0"/>
        </w:rPr>
        <w:t>Please customize for your specific situation.</w:t>
      </w:r>
    </w:p>
    <w:p w14:paraId="097C3B3E" w14:textId="77777777" w:rsidR="001072A2" w:rsidRDefault="001072A2">
      <w:pPr>
        <w:spacing w:after="0" w:line="240" w:lineRule="auto"/>
        <w:rPr>
          <w:rFonts w:ascii="Calibri" w:eastAsia="Calibri" w:hAnsi="Calibri" w:cs="Calibri"/>
        </w:rPr>
      </w:pPr>
    </w:p>
    <w:p w14:paraId="7DF96654" w14:textId="77777777" w:rsidR="001072A2" w:rsidRDefault="00A0147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Dear </w:t>
      </w:r>
      <w:r>
        <w:rPr>
          <w:rFonts w:ascii="Calibri" w:eastAsia="Calibri" w:hAnsi="Calibri" w:cs="Calibri"/>
          <w:shd w:val="clear" w:color="auto" w:fill="FFFF00"/>
        </w:rPr>
        <w:t>&lt;Insert supervisor’s name&gt;</w:t>
      </w:r>
      <w:r>
        <w:rPr>
          <w:rFonts w:ascii="Calibri" w:eastAsia="Calibri" w:hAnsi="Calibri" w:cs="Calibri"/>
        </w:rPr>
        <w:t>,</w:t>
      </w:r>
    </w:p>
    <w:p w14:paraId="63D7962E" w14:textId="77777777" w:rsidR="001072A2" w:rsidRDefault="001072A2">
      <w:pPr>
        <w:spacing w:after="0" w:line="240" w:lineRule="auto"/>
        <w:rPr>
          <w:rFonts w:ascii="Calibri" w:eastAsia="Calibri" w:hAnsi="Calibri" w:cs="Calibri"/>
        </w:rPr>
      </w:pPr>
    </w:p>
    <w:p w14:paraId="2D54D8D9" w14:textId="59B6D8C5" w:rsidR="00286C83" w:rsidRPr="00F21B7E" w:rsidRDefault="00A01478" w:rsidP="00F21B7E">
      <w:pPr>
        <w:spacing w:line="240" w:lineRule="auto"/>
        <w:ind w:right="216"/>
        <w:rPr>
          <w:rFonts w:ascii="Calibri" w:eastAsia="Calibri" w:hAnsi="Calibri" w:cs="Calibri"/>
          <w:b/>
          <w:bCs/>
        </w:rPr>
      </w:pPr>
      <w:r w:rsidRPr="6EA283E0">
        <w:rPr>
          <w:rFonts w:ascii="Calibri" w:eastAsia="Calibri" w:hAnsi="Calibri" w:cs="Calibri"/>
        </w:rPr>
        <w:t>I would like your approval to attend</w:t>
      </w:r>
      <w:r w:rsidR="00844AAF">
        <w:rPr>
          <w:rFonts w:ascii="Calibri" w:eastAsia="Calibri" w:hAnsi="Calibri" w:cs="Calibri"/>
        </w:rPr>
        <w:t xml:space="preserve"> ILA</w:t>
      </w:r>
      <w:r w:rsidR="00286C83" w:rsidRPr="6EA283E0">
        <w:rPr>
          <w:rFonts w:ascii="Calibri" w:eastAsia="Calibri" w:hAnsi="Calibri" w:cs="Calibri"/>
        </w:rPr>
        <w:t xml:space="preserve">’s </w:t>
      </w:r>
      <w:r w:rsidR="00844AAF">
        <w:rPr>
          <w:rFonts w:ascii="Calibri" w:eastAsia="Calibri" w:hAnsi="Calibri" w:cs="Calibri"/>
        </w:rPr>
        <w:t>2</w:t>
      </w:r>
      <w:r w:rsidR="00D630E4">
        <w:rPr>
          <w:rFonts w:ascii="Calibri" w:eastAsia="Calibri" w:hAnsi="Calibri" w:cs="Calibri"/>
        </w:rPr>
        <w:t>8</w:t>
      </w:r>
      <w:r w:rsidR="00844AAF" w:rsidRPr="00844AAF">
        <w:rPr>
          <w:rFonts w:ascii="Calibri" w:eastAsia="Calibri" w:hAnsi="Calibri" w:cs="Calibri"/>
          <w:vertAlign w:val="superscript"/>
        </w:rPr>
        <w:t>th</w:t>
      </w:r>
      <w:r w:rsidR="0080134E">
        <w:rPr>
          <w:rFonts w:ascii="Calibri" w:eastAsia="Calibri" w:hAnsi="Calibri" w:cs="Calibri"/>
        </w:rPr>
        <w:t xml:space="preserve"> </w:t>
      </w:r>
      <w:r w:rsidR="00286C83" w:rsidRPr="6EA283E0">
        <w:rPr>
          <w:rFonts w:ascii="Calibri" w:eastAsia="Calibri" w:hAnsi="Calibri" w:cs="Calibri"/>
        </w:rPr>
        <w:t>Global Conference</w:t>
      </w:r>
      <w:r w:rsidR="00D630E4">
        <w:rPr>
          <w:rFonts w:ascii="Calibri" w:eastAsia="Calibri" w:hAnsi="Calibri" w:cs="Calibri"/>
        </w:rPr>
        <w:t xml:space="preserve">, </w:t>
      </w:r>
      <w:r w:rsidR="00D630E4" w:rsidRPr="00D630E4">
        <w:rPr>
          <w:rFonts w:ascii="Calibri" w:eastAsia="Calibri" w:hAnsi="Calibri" w:cs="Calibri"/>
          <w:i/>
          <w:iCs/>
        </w:rPr>
        <w:t>Leadership in a Complex World: Innovations, Ethics, and Regeneration</w:t>
      </w:r>
      <w:r w:rsidR="00D630E4">
        <w:rPr>
          <w:rFonts w:ascii="Calibri" w:eastAsia="Calibri" w:hAnsi="Calibri" w:cs="Calibri"/>
        </w:rPr>
        <w:t>,</w:t>
      </w:r>
      <w:r w:rsidR="00844AAF">
        <w:rPr>
          <w:rFonts w:ascii="Calibri" w:eastAsia="Calibri" w:hAnsi="Calibri" w:cs="Calibri"/>
        </w:rPr>
        <w:t xml:space="preserve"> taking place </w:t>
      </w:r>
      <w:r w:rsidR="00D630E4">
        <w:rPr>
          <w:rFonts w:ascii="Calibri" w:eastAsia="Calibri" w:hAnsi="Calibri" w:cs="Calibri"/>
        </w:rPr>
        <w:t>28-31</w:t>
      </w:r>
      <w:r w:rsidR="008F3FD5" w:rsidRPr="008F3FD5">
        <w:rPr>
          <w:rFonts w:ascii="Calibri" w:eastAsia="Calibri" w:hAnsi="Calibri" w:cs="Calibri"/>
        </w:rPr>
        <w:t xml:space="preserve"> October</w:t>
      </w:r>
      <w:r w:rsidR="008F3FD5">
        <w:rPr>
          <w:rFonts w:ascii="Calibri" w:eastAsia="Calibri" w:hAnsi="Calibri" w:cs="Calibri"/>
        </w:rPr>
        <w:t xml:space="preserve"> 202</w:t>
      </w:r>
      <w:r w:rsidR="00D630E4">
        <w:rPr>
          <w:rFonts w:ascii="Calibri" w:eastAsia="Calibri" w:hAnsi="Calibri" w:cs="Calibri"/>
        </w:rPr>
        <w:t>6</w:t>
      </w:r>
      <w:r w:rsidR="008F3FD5">
        <w:rPr>
          <w:rFonts w:ascii="Calibri" w:eastAsia="Calibri" w:hAnsi="Calibri" w:cs="Calibri"/>
        </w:rPr>
        <w:t xml:space="preserve"> in </w:t>
      </w:r>
      <w:r w:rsidR="00D630E4">
        <w:rPr>
          <w:rFonts w:ascii="Calibri" w:eastAsia="Calibri" w:hAnsi="Calibri" w:cs="Calibri"/>
        </w:rPr>
        <w:t>Toronto, Canada</w:t>
      </w:r>
      <w:r w:rsidR="008F3FD5">
        <w:rPr>
          <w:rFonts w:ascii="Calibri" w:eastAsia="Calibri" w:hAnsi="Calibri" w:cs="Calibri"/>
        </w:rPr>
        <w:t>.</w:t>
      </w:r>
    </w:p>
    <w:p w14:paraId="4AE788B3" w14:textId="77777777" w:rsidR="00D630E4" w:rsidRDefault="00DD4DA8">
      <w:pPr>
        <w:spacing w:after="0" w:line="240" w:lineRule="auto"/>
        <w:ind w:right="216"/>
        <w:rPr>
          <w:rFonts w:ascii="Calibri" w:eastAsia="Calibri" w:hAnsi="Calibri" w:cs="Calibri"/>
        </w:rPr>
      </w:pPr>
      <w:r w:rsidRPr="6EA283E0">
        <w:rPr>
          <w:rFonts w:ascii="Calibri" w:eastAsia="Calibri" w:hAnsi="Calibri" w:cs="Calibri"/>
        </w:rPr>
        <w:t xml:space="preserve">Hosted by the International Leadership Association </w:t>
      </w:r>
      <w:r w:rsidR="00B85205" w:rsidRPr="6EA283E0">
        <w:rPr>
          <w:rFonts w:ascii="Calibri" w:eastAsia="Calibri" w:hAnsi="Calibri" w:cs="Calibri"/>
        </w:rPr>
        <w:t xml:space="preserve">(ILA), </w:t>
      </w:r>
      <w:r w:rsidR="00286C83" w:rsidRPr="6EA283E0">
        <w:rPr>
          <w:rFonts w:ascii="Calibri" w:eastAsia="Calibri" w:hAnsi="Calibri" w:cs="Calibri"/>
        </w:rPr>
        <w:t xml:space="preserve">this conference is the world’s largest </w:t>
      </w:r>
      <w:r w:rsidR="00C05E4F">
        <w:rPr>
          <w:rFonts w:ascii="Calibri" w:eastAsia="Calibri" w:hAnsi="Calibri" w:cs="Calibri"/>
        </w:rPr>
        <w:t xml:space="preserve">cross-sector </w:t>
      </w:r>
      <w:r w:rsidR="00286C83" w:rsidRPr="6EA283E0">
        <w:rPr>
          <w:rFonts w:ascii="Calibri" w:eastAsia="Calibri" w:hAnsi="Calibri" w:cs="Calibri"/>
        </w:rPr>
        <w:t xml:space="preserve">gathering of leaders and </w:t>
      </w:r>
      <w:r w:rsidR="0080134E">
        <w:rPr>
          <w:rFonts w:ascii="Calibri" w:eastAsia="Calibri" w:hAnsi="Calibri" w:cs="Calibri"/>
        </w:rPr>
        <w:t xml:space="preserve">leadership researchers, scholars, and development </w:t>
      </w:r>
      <w:r w:rsidR="00286C83" w:rsidRPr="6EA283E0">
        <w:rPr>
          <w:rFonts w:ascii="Calibri" w:eastAsia="Calibri" w:hAnsi="Calibri" w:cs="Calibri"/>
        </w:rPr>
        <w:t>professionals.</w:t>
      </w:r>
      <w:r w:rsidR="00D630E4">
        <w:rPr>
          <w:rFonts w:ascii="Calibri" w:eastAsia="Calibri" w:hAnsi="Calibri" w:cs="Calibri"/>
        </w:rPr>
        <w:t xml:space="preserve"> It </w:t>
      </w:r>
      <w:r w:rsidR="00286C83" w:rsidRPr="6EA283E0">
        <w:rPr>
          <w:rFonts w:ascii="Calibri" w:eastAsia="Calibri" w:hAnsi="Calibri" w:cs="Calibri"/>
        </w:rPr>
        <w:t xml:space="preserve">offers </w:t>
      </w:r>
      <w:r w:rsidR="00D630E4">
        <w:rPr>
          <w:rFonts w:ascii="Calibri" w:eastAsia="Calibri" w:hAnsi="Calibri" w:cs="Calibri"/>
        </w:rPr>
        <w:t xml:space="preserve">exceptional </w:t>
      </w:r>
      <w:r w:rsidR="00286C83" w:rsidRPr="6EA283E0">
        <w:rPr>
          <w:rFonts w:ascii="Calibri" w:eastAsia="Calibri" w:hAnsi="Calibri" w:cs="Calibri"/>
        </w:rPr>
        <w:t xml:space="preserve">learning and </w:t>
      </w:r>
      <w:r w:rsidR="00002F4F" w:rsidRPr="6EA283E0">
        <w:rPr>
          <w:rFonts w:ascii="Calibri" w:eastAsia="Calibri" w:hAnsi="Calibri" w:cs="Calibri"/>
        </w:rPr>
        <w:t>networking</w:t>
      </w:r>
      <w:r w:rsidR="00286C83" w:rsidRPr="6EA283E0">
        <w:rPr>
          <w:rFonts w:ascii="Calibri" w:eastAsia="Calibri" w:hAnsi="Calibri" w:cs="Calibri"/>
        </w:rPr>
        <w:t xml:space="preserve"> </w:t>
      </w:r>
      <w:r w:rsidR="00A01478" w:rsidRPr="6EA283E0">
        <w:rPr>
          <w:rFonts w:ascii="Calibri" w:eastAsia="Calibri" w:hAnsi="Calibri" w:cs="Calibri"/>
        </w:rPr>
        <w:t xml:space="preserve">opportunities that </w:t>
      </w:r>
      <w:r w:rsidR="00D630E4" w:rsidRPr="00D630E4">
        <w:rPr>
          <w:rFonts w:ascii="Calibri" w:eastAsia="Calibri" w:hAnsi="Calibri" w:cs="Calibri"/>
        </w:rPr>
        <w:t>would directly support my professional development and benefit</w:t>
      </w:r>
      <w:r w:rsidR="00A01478" w:rsidRPr="6EA283E0">
        <w:rPr>
          <w:rFonts w:ascii="Calibri" w:eastAsia="Calibri" w:hAnsi="Calibri" w:cs="Calibri"/>
        </w:rPr>
        <w:t>&lt;</w:t>
      </w:r>
      <w:r w:rsidR="00A01478" w:rsidRPr="6EA283E0">
        <w:rPr>
          <w:rFonts w:ascii="Calibri" w:eastAsia="Calibri" w:hAnsi="Calibri" w:cs="Calibri"/>
          <w:highlight w:val="yellow"/>
        </w:rPr>
        <w:t xml:space="preserve">insert name of </w:t>
      </w:r>
      <w:r w:rsidR="00F57C45" w:rsidRPr="6EA283E0">
        <w:rPr>
          <w:rFonts w:ascii="Calibri" w:eastAsia="Calibri" w:hAnsi="Calibri" w:cs="Calibri"/>
          <w:highlight w:val="yellow"/>
        </w:rPr>
        <w:t>organization</w:t>
      </w:r>
      <w:r w:rsidR="00A01478" w:rsidRPr="6EA283E0">
        <w:rPr>
          <w:rFonts w:ascii="Calibri" w:eastAsia="Calibri" w:hAnsi="Calibri" w:cs="Calibri"/>
        </w:rPr>
        <w:t xml:space="preserve">&gt;. </w:t>
      </w:r>
    </w:p>
    <w:p w14:paraId="1203E953" w14:textId="77777777" w:rsidR="00D630E4" w:rsidRDefault="00D630E4">
      <w:pPr>
        <w:spacing w:after="0" w:line="240" w:lineRule="auto"/>
        <w:ind w:right="216"/>
        <w:rPr>
          <w:rFonts w:ascii="Calibri" w:eastAsia="Calibri" w:hAnsi="Calibri" w:cs="Calibri"/>
        </w:rPr>
      </w:pPr>
    </w:p>
    <w:p w14:paraId="142CD5C0" w14:textId="2F740C2D" w:rsidR="001072A2" w:rsidRDefault="00A01478">
      <w:pPr>
        <w:spacing w:after="0" w:line="240" w:lineRule="auto"/>
        <w:ind w:right="216"/>
        <w:rPr>
          <w:rFonts w:ascii="Calibri" w:eastAsia="Calibri" w:hAnsi="Calibri" w:cs="Calibri"/>
        </w:rPr>
      </w:pPr>
      <w:r w:rsidRPr="6EA283E0">
        <w:rPr>
          <w:rFonts w:ascii="Calibri" w:eastAsia="Calibri" w:hAnsi="Calibri" w:cs="Calibri"/>
        </w:rPr>
        <w:t>Here’s what makes attending this conference such a valuable investment:</w:t>
      </w:r>
      <w:r w:rsidR="00844AAF">
        <w:rPr>
          <w:rFonts w:ascii="Calibri" w:eastAsia="Calibri" w:hAnsi="Calibri" w:cs="Calibri"/>
        </w:rPr>
        <w:br/>
      </w:r>
    </w:p>
    <w:p w14:paraId="0C45D74F" w14:textId="1CA6B4B4" w:rsidR="00DE4E6E" w:rsidRPr="00002F4F" w:rsidRDefault="00A01478" w:rsidP="00002F4F">
      <w:pPr>
        <w:numPr>
          <w:ilvl w:val="0"/>
          <w:numId w:val="1"/>
        </w:numPr>
        <w:tabs>
          <w:tab w:val="left" w:pos="720"/>
          <w:tab w:val="left" w:pos="360"/>
        </w:tabs>
        <w:spacing w:before="100" w:after="100" w:line="240" w:lineRule="auto"/>
        <w:ind w:left="360" w:right="216" w:hanging="360"/>
        <w:rPr>
          <w:rFonts w:ascii="Calibri" w:eastAsia="Calibri" w:hAnsi="Calibri" w:cs="Calibri"/>
          <w:shd w:val="clear" w:color="auto" w:fill="FFFFFF"/>
        </w:rPr>
      </w:pPr>
      <w:r w:rsidRPr="6EA283E0">
        <w:rPr>
          <w:rFonts w:ascii="Calibri" w:eastAsia="Calibri" w:hAnsi="Calibri" w:cs="Calibri"/>
          <w:b/>
          <w:bCs/>
          <w:shd w:val="clear" w:color="auto" w:fill="FFFFFF"/>
        </w:rPr>
        <w:t xml:space="preserve">Best-in-class </w:t>
      </w:r>
      <w:r w:rsidR="00F57C45" w:rsidRPr="6EA283E0">
        <w:rPr>
          <w:rFonts w:ascii="Calibri" w:eastAsia="Calibri" w:hAnsi="Calibri" w:cs="Calibri"/>
          <w:b/>
          <w:bCs/>
          <w:shd w:val="clear" w:color="auto" w:fill="FFFFFF"/>
        </w:rPr>
        <w:t>programming</w:t>
      </w:r>
      <w:r w:rsidRPr="6EA283E0">
        <w:rPr>
          <w:rFonts w:ascii="Calibri" w:eastAsia="Calibri" w:hAnsi="Calibri" w:cs="Calibri"/>
          <w:b/>
          <w:bCs/>
          <w:shd w:val="clear" w:color="auto" w:fill="FFFFFF"/>
        </w:rPr>
        <w:t>.</w:t>
      </w:r>
      <w:r>
        <w:rPr>
          <w:rFonts w:ascii="Calibri" w:eastAsia="Calibri" w:hAnsi="Calibri" w:cs="Calibri"/>
          <w:shd w:val="clear" w:color="auto" w:fill="FFFFFF"/>
        </w:rPr>
        <w:t> </w:t>
      </w:r>
      <w:r w:rsidR="00D630E4" w:rsidRPr="00D630E4">
        <w:rPr>
          <w:rFonts w:ascii="Calibri" w:eastAsia="Calibri" w:hAnsi="Calibri" w:cs="Calibri"/>
          <w:shd w:val="clear" w:color="auto" w:fill="FFFFFF"/>
        </w:rPr>
        <w:t xml:space="preserve">I </w:t>
      </w:r>
      <w:r w:rsidR="00D630E4">
        <w:rPr>
          <w:rFonts w:ascii="Calibri" w:eastAsia="Calibri" w:hAnsi="Calibri" w:cs="Calibri"/>
          <w:shd w:val="clear" w:color="auto" w:fill="FFFFFF"/>
        </w:rPr>
        <w:t>will</w:t>
      </w:r>
      <w:r w:rsidR="00D630E4" w:rsidRPr="00D630E4">
        <w:rPr>
          <w:rFonts w:ascii="Calibri" w:eastAsia="Calibri" w:hAnsi="Calibri" w:cs="Calibri"/>
          <w:shd w:val="clear" w:color="auto" w:fill="FFFFFF"/>
        </w:rPr>
        <w:t xml:space="preserve"> have access to more than 400 sessions</w:t>
      </w:r>
      <w:r w:rsidR="00D630E4">
        <w:rPr>
          <w:rFonts w:ascii="Calibri" w:eastAsia="Calibri" w:hAnsi="Calibri" w:cs="Calibri"/>
          <w:shd w:val="clear" w:color="auto" w:fill="FFFFFF"/>
        </w:rPr>
        <w:t xml:space="preserve"> </w:t>
      </w:r>
      <w:r w:rsidR="00334717">
        <w:rPr>
          <w:rFonts w:ascii="Calibri" w:eastAsia="Calibri" w:hAnsi="Calibri" w:cs="Calibri"/>
          <w:shd w:val="clear" w:color="auto" w:fill="FFFFFF"/>
        </w:rPr>
        <w:t xml:space="preserve">– </w:t>
      </w:r>
      <w:r w:rsidR="00002F4F">
        <w:rPr>
          <w:rFonts w:ascii="Calibri" w:eastAsia="Calibri" w:hAnsi="Calibri" w:cs="Calibri"/>
          <w:shd w:val="clear" w:color="auto" w:fill="FFFFFF"/>
        </w:rPr>
        <w:t xml:space="preserve">including </w:t>
      </w:r>
      <w:r w:rsidR="00DE4E6E">
        <w:rPr>
          <w:rFonts w:ascii="Calibri" w:eastAsia="Calibri" w:hAnsi="Calibri" w:cs="Calibri"/>
          <w:shd w:val="clear" w:color="auto" w:fill="FFFFFF"/>
        </w:rPr>
        <w:t xml:space="preserve">interactive </w:t>
      </w:r>
      <w:r w:rsidR="00F57C45">
        <w:rPr>
          <w:rFonts w:ascii="Calibri" w:eastAsia="Calibri" w:hAnsi="Calibri" w:cs="Calibri"/>
          <w:shd w:val="clear" w:color="auto" w:fill="FFFFFF"/>
        </w:rPr>
        <w:t xml:space="preserve">workshops, </w:t>
      </w:r>
      <w:r w:rsidR="00002F4F">
        <w:rPr>
          <w:rFonts w:ascii="Calibri" w:eastAsia="Calibri" w:hAnsi="Calibri" w:cs="Calibri"/>
          <w:shd w:val="clear" w:color="auto" w:fill="FFFFFF"/>
        </w:rPr>
        <w:t xml:space="preserve">thought-provoking </w:t>
      </w:r>
      <w:r w:rsidR="00F57C45">
        <w:rPr>
          <w:rFonts w:ascii="Calibri" w:eastAsia="Calibri" w:hAnsi="Calibri" w:cs="Calibri"/>
          <w:shd w:val="clear" w:color="auto" w:fill="FFFFFF"/>
        </w:rPr>
        <w:t>pane</w:t>
      </w:r>
      <w:r w:rsidR="00002F4F">
        <w:rPr>
          <w:rFonts w:ascii="Calibri" w:eastAsia="Calibri" w:hAnsi="Calibri" w:cs="Calibri"/>
          <w:shd w:val="clear" w:color="auto" w:fill="FFFFFF"/>
        </w:rPr>
        <w:t>ls</w:t>
      </w:r>
      <w:r w:rsidR="00F57C45">
        <w:rPr>
          <w:rFonts w:ascii="Calibri" w:eastAsia="Calibri" w:hAnsi="Calibri" w:cs="Calibri"/>
          <w:shd w:val="clear" w:color="auto" w:fill="FFFFFF"/>
        </w:rPr>
        <w:t xml:space="preserve">, </w:t>
      </w:r>
      <w:r w:rsidR="00002F4F">
        <w:rPr>
          <w:rFonts w:ascii="Calibri" w:eastAsia="Calibri" w:hAnsi="Calibri" w:cs="Calibri"/>
          <w:shd w:val="clear" w:color="auto" w:fill="FFFFFF"/>
        </w:rPr>
        <w:t>numerous presentations</w:t>
      </w:r>
      <w:r w:rsidR="008F3FD5">
        <w:rPr>
          <w:rFonts w:ascii="Calibri" w:eastAsia="Calibri" w:hAnsi="Calibri" w:cs="Calibri"/>
          <w:shd w:val="clear" w:color="auto" w:fill="FFFFFF"/>
        </w:rPr>
        <w:t>,</w:t>
      </w:r>
      <w:r w:rsidR="00002F4F">
        <w:rPr>
          <w:rFonts w:ascii="Calibri" w:eastAsia="Calibri" w:hAnsi="Calibri" w:cs="Calibri"/>
          <w:shd w:val="clear" w:color="auto" w:fill="FFFFFF"/>
        </w:rPr>
        <w:t xml:space="preserve"> and more – spanning across </w:t>
      </w:r>
      <w:r w:rsidR="008F3FD5">
        <w:rPr>
          <w:rFonts w:ascii="Calibri" w:eastAsia="Calibri" w:hAnsi="Calibri" w:cs="Calibri"/>
          <w:shd w:val="clear" w:color="auto" w:fill="FFFFFF"/>
        </w:rPr>
        <w:t>various</w:t>
      </w:r>
      <w:r w:rsidR="00002F4F">
        <w:rPr>
          <w:rFonts w:ascii="Calibri" w:eastAsia="Calibri" w:hAnsi="Calibri" w:cs="Calibri"/>
          <w:shd w:val="clear" w:color="auto" w:fill="FFFFFF"/>
        </w:rPr>
        <w:t xml:space="preserve"> streams and specialties </w:t>
      </w:r>
      <w:r w:rsidR="008F3FD5">
        <w:rPr>
          <w:rFonts w:ascii="Calibri" w:eastAsia="Calibri" w:hAnsi="Calibri" w:cs="Calibri"/>
          <w:shd w:val="clear" w:color="auto" w:fill="FFFFFF"/>
        </w:rPr>
        <w:t>such as business leadership, leadership education, leadership development, leadership scholarship, and more.</w:t>
      </w:r>
      <w:r w:rsidR="00F95270" w:rsidRPr="00D630E4">
        <w:rPr>
          <w:rFonts w:ascii="Calibri" w:eastAsia="Calibri" w:hAnsi="Calibri" w:cs="Calibri"/>
          <w:shd w:val="clear" w:color="auto" w:fill="FFFFFF"/>
        </w:rPr>
        <w:t xml:space="preserve"> </w:t>
      </w:r>
      <w:r w:rsidR="00D630E4" w:rsidRPr="00D630E4">
        <w:rPr>
          <w:rFonts w:ascii="Calibri" w:eastAsia="Calibri" w:hAnsi="Calibri" w:cs="Calibri"/>
          <w:shd w:val="clear" w:color="auto" w:fill="FFFFFF"/>
        </w:rPr>
        <w:t>These sessions would allow me to deepen my expertise and stay current with emerging research and best practices.</w:t>
      </w:r>
    </w:p>
    <w:p w14:paraId="0A17CAEB" w14:textId="4224371F" w:rsidR="00DE4E6E" w:rsidRPr="00DE4E6E" w:rsidRDefault="00091993" w:rsidP="00DE4E6E">
      <w:pPr>
        <w:numPr>
          <w:ilvl w:val="0"/>
          <w:numId w:val="1"/>
        </w:numPr>
        <w:tabs>
          <w:tab w:val="left" w:pos="720"/>
          <w:tab w:val="left" w:pos="360"/>
        </w:tabs>
        <w:spacing w:before="100" w:after="100" w:line="240" w:lineRule="auto"/>
        <w:ind w:left="360" w:right="216" w:hanging="360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b/>
          <w:shd w:val="clear" w:color="auto" w:fill="FFFFFF"/>
        </w:rPr>
        <w:t>World-class</w:t>
      </w:r>
      <w:r w:rsidR="00DE4E6E">
        <w:rPr>
          <w:rFonts w:ascii="Calibri" w:eastAsia="Calibri" w:hAnsi="Calibri" w:cs="Calibri"/>
          <w:b/>
          <w:shd w:val="clear" w:color="auto" w:fill="FFFFFF"/>
        </w:rPr>
        <w:t xml:space="preserve"> speakers.</w:t>
      </w:r>
      <w:r w:rsidR="00DE4E6E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DE4E6E" w:rsidRPr="00DE4E6E">
        <w:rPr>
          <w:rFonts w:ascii="Calibri" w:eastAsia="Calibri" w:hAnsi="Calibri" w:cs="Calibri"/>
        </w:rPr>
        <w:t>I will be inspired by an array of global presenters including successful business executives, thought-provoking researchers</w:t>
      </w:r>
      <w:r>
        <w:rPr>
          <w:rFonts w:ascii="Calibri" w:eastAsia="Calibri" w:hAnsi="Calibri" w:cs="Calibri"/>
        </w:rPr>
        <w:t xml:space="preserve"> and authors</w:t>
      </w:r>
      <w:r w:rsidR="00DE4E6E" w:rsidRPr="00DE4E6E">
        <w:rPr>
          <w:rFonts w:ascii="Calibri" w:eastAsia="Calibri" w:hAnsi="Calibri" w:cs="Calibri"/>
        </w:rPr>
        <w:t xml:space="preserve">, experienced educators, and game-changing </w:t>
      </w:r>
      <w:r>
        <w:rPr>
          <w:rFonts w:ascii="Calibri" w:eastAsia="Calibri" w:hAnsi="Calibri" w:cs="Calibri"/>
        </w:rPr>
        <w:t xml:space="preserve">coaches and organizational </w:t>
      </w:r>
      <w:r w:rsidR="00DE4E6E" w:rsidRPr="00DE4E6E">
        <w:rPr>
          <w:rFonts w:ascii="Calibri" w:eastAsia="Calibri" w:hAnsi="Calibri" w:cs="Calibri"/>
        </w:rPr>
        <w:t>development professionals.</w:t>
      </w:r>
    </w:p>
    <w:p w14:paraId="57FC4328" w14:textId="02A11D8F" w:rsidR="001072A2" w:rsidRDefault="00A01478">
      <w:pPr>
        <w:numPr>
          <w:ilvl w:val="0"/>
          <w:numId w:val="1"/>
        </w:numPr>
        <w:tabs>
          <w:tab w:val="left" w:pos="720"/>
          <w:tab w:val="left" w:pos="360"/>
        </w:tabs>
        <w:spacing w:before="100" w:after="100" w:line="240" w:lineRule="auto"/>
        <w:ind w:left="360" w:right="216" w:hanging="360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b/>
          <w:shd w:val="clear" w:color="auto" w:fill="FFFFFF"/>
        </w:rPr>
        <w:t>Unmatched networking.</w:t>
      </w:r>
      <w:r>
        <w:rPr>
          <w:rFonts w:ascii="Calibri" w:eastAsia="Calibri" w:hAnsi="Calibri" w:cs="Calibri"/>
          <w:shd w:val="clear" w:color="auto" w:fill="FFFFFF"/>
        </w:rPr>
        <w:t xml:space="preserve"> I can exchange ideas </w:t>
      </w:r>
      <w:r w:rsidR="00F57C45">
        <w:rPr>
          <w:rFonts w:ascii="Calibri" w:eastAsia="Calibri" w:hAnsi="Calibri" w:cs="Calibri"/>
          <w:shd w:val="clear" w:color="auto" w:fill="FFFFFF"/>
        </w:rPr>
        <w:t xml:space="preserve">and </w:t>
      </w:r>
      <w:r w:rsidR="00091993">
        <w:rPr>
          <w:rFonts w:ascii="Calibri" w:eastAsia="Calibri" w:hAnsi="Calibri" w:cs="Calibri"/>
          <w:shd w:val="clear" w:color="auto" w:fill="FFFFFF"/>
        </w:rPr>
        <w:t>connect</w:t>
      </w:r>
      <w:r w:rsidR="00F57C45">
        <w:rPr>
          <w:rFonts w:ascii="Calibri" w:eastAsia="Calibri" w:hAnsi="Calibri" w:cs="Calibri"/>
          <w:shd w:val="clear" w:color="auto" w:fill="FFFFFF"/>
        </w:rPr>
        <w:t xml:space="preserve"> with </w:t>
      </w:r>
      <w:r w:rsidR="00091993">
        <w:rPr>
          <w:rFonts w:ascii="Calibri" w:eastAsia="Calibri" w:hAnsi="Calibri" w:cs="Calibri"/>
          <w:shd w:val="clear" w:color="auto" w:fill="FFFFFF"/>
        </w:rPr>
        <w:t>other attendees</w:t>
      </w:r>
      <w:r w:rsidR="00F57C45">
        <w:rPr>
          <w:rFonts w:ascii="Calibri" w:eastAsia="Calibri" w:hAnsi="Calibri" w:cs="Calibri"/>
          <w:shd w:val="clear" w:color="auto" w:fill="FFFFFF"/>
        </w:rPr>
        <w:t xml:space="preserve"> </w:t>
      </w:r>
      <w:r w:rsidR="00091993">
        <w:rPr>
          <w:rFonts w:ascii="Calibri" w:eastAsia="Calibri" w:hAnsi="Calibri" w:cs="Calibri"/>
          <w:shd w:val="clear" w:color="auto" w:fill="FFFFFF"/>
        </w:rPr>
        <w:t>from around the globe</w:t>
      </w:r>
      <w:r w:rsidR="00D630E4">
        <w:rPr>
          <w:rFonts w:ascii="Calibri" w:eastAsia="Calibri" w:hAnsi="Calibri" w:cs="Calibri"/>
          <w:shd w:val="clear" w:color="auto" w:fill="FFFFFF"/>
        </w:rPr>
        <w:t>,</w:t>
      </w:r>
      <w:r w:rsidR="00D630E4" w:rsidRPr="00D630E4">
        <w:rPr>
          <w:rFonts w:ascii="Calibri" w:eastAsia="Calibri" w:hAnsi="Calibri" w:cs="Calibri"/>
          <w:shd w:val="clear" w:color="auto" w:fill="FFFFFF"/>
        </w:rPr>
        <w:t xml:space="preserve"> fostering relationships that can lead to collaboration, insight sharing, and future opportunities for our organization.</w:t>
      </w:r>
      <w:r w:rsidR="00D630E4">
        <w:rPr>
          <w:rFonts w:ascii="Calibri" w:eastAsia="Calibri" w:hAnsi="Calibri" w:cs="Calibri"/>
          <w:shd w:val="clear" w:color="auto" w:fill="FFFFFF"/>
        </w:rPr>
        <w:br/>
      </w:r>
    </w:p>
    <w:p w14:paraId="79EAF416" w14:textId="5A903295" w:rsidR="001072A2" w:rsidRDefault="00D630E4" w:rsidP="00D630E4">
      <w:pPr>
        <w:tabs>
          <w:tab w:val="left" w:pos="720"/>
          <w:tab w:val="left" w:pos="360"/>
        </w:tabs>
        <w:spacing w:before="100" w:after="100" w:line="240" w:lineRule="auto"/>
        <w:ind w:right="216"/>
        <w:rPr>
          <w:rFonts w:ascii="Calibri" w:eastAsia="Calibri" w:hAnsi="Calibri" w:cs="Calibri"/>
        </w:rPr>
      </w:pPr>
      <w:r w:rsidRPr="00D630E4">
        <w:rPr>
          <w:rFonts w:ascii="Calibri" w:eastAsia="Calibri" w:hAnsi="Calibri" w:cs="Calibri"/>
          <w:shd w:val="clear" w:color="auto" w:fill="FFFFFF"/>
        </w:rPr>
        <w:t xml:space="preserve">Upon returning, I will share key takeaways with colleagues, including insights and practical knowledge related to the topic areas that influence </w:t>
      </w:r>
      <w:r w:rsidRPr="00D630E4">
        <w:rPr>
          <w:rFonts w:ascii="Calibri" w:eastAsia="Calibri" w:hAnsi="Calibri" w:cs="Calibri"/>
          <w:highlight w:val="yellow"/>
          <w:shd w:val="clear" w:color="auto" w:fill="FFFFFF"/>
        </w:rPr>
        <w:t>my research [or practice]</w:t>
      </w:r>
      <w:r w:rsidRPr="00D630E4">
        <w:rPr>
          <w:rFonts w:ascii="Calibri" w:eastAsia="Calibri" w:hAnsi="Calibri" w:cs="Calibri"/>
          <w:shd w:val="clear" w:color="auto" w:fill="FFFFFF"/>
        </w:rPr>
        <w:t xml:space="preserve"> </w:t>
      </w:r>
      <w:proofErr w:type="gramStart"/>
      <w:r w:rsidRPr="00D630E4">
        <w:rPr>
          <w:rFonts w:ascii="Calibri" w:eastAsia="Calibri" w:hAnsi="Calibri" w:cs="Calibri"/>
          <w:shd w:val="clear" w:color="auto" w:fill="FFFFFF"/>
        </w:rPr>
        <w:t>on a daily basis</w:t>
      </w:r>
      <w:proofErr w:type="gramEnd"/>
      <w:r w:rsidRPr="00D630E4">
        <w:rPr>
          <w:rFonts w:ascii="Calibri" w:eastAsia="Calibri" w:hAnsi="Calibri" w:cs="Calibri"/>
          <w:shd w:val="clear" w:color="auto" w:fill="FFFFFF"/>
        </w:rPr>
        <w:t>.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 w:rsidRPr="00D630E4">
        <w:rPr>
          <w:rFonts w:ascii="Calibri" w:eastAsia="Calibri" w:hAnsi="Calibri" w:cs="Calibri"/>
          <w:shd w:val="clear" w:color="auto" w:fill="FFFFFF"/>
        </w:rPr>
        <w:t>Additional information about the conference is available at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hyperlink r:id="rId9" w:history="1">
        <w:r w:rsidR="00473021" w:rsidRPr="008F3FD5">
          <w:rPr>
            <w:rStyle w:val="Hyperlink"/>
            <w:rFonts w:ascii="Calibri" w:eastAsia="Calibri" w:hAnsi="Calibri" w:cs="Calibri"/>
          </w:rPr>
          <w:t>https://ilaglobalconference.org/</w:t>
        </w:r>
      </w:hyperlink>
      <w:r w:rsidR="00B85205" w:rsidRPr="008F3FD5">
        <w:rPr>
          <w:rFonts w:ascii="Calibri" w:eastAsia="Calibri" w:hAnsi="Calibri" w:cs="Calibri"/>
        </w:rPr>
        <w:t>.</w:t>
      </w:r>
    </w:p>
    <w:p w14:paraId="45A2DB97" w14:textId="77777777" w:rsidR="001072A2" w:rsidRDefault="001072A2">
      <w:pPr>
        <w:spacing w:after="0" w:line="240" w:lineRule="auto"/>
        <w:rPr>
          <w:rFonts w:ascii="Calibri" w:eastAsia="Calibri" w:hAnsi="Calibri" w:cs="Calibri"/>
          <w:b/>
        </w:rPr>
      </w:pPr>
    </w:p>
    <w:p w14:paraId="13CF0367" w14:textId="4AB9846C" w:rsidR="001072A2" w:rsidRDefault="00A01478">
      <w:pPr>
        <w:spacing w:after="0" w:line="240" w:lineRule="auto"/>
        <w:rPr>
          <w:rFonts w:ascii="Calibri" w:eastAsia="Calibri" w:hAnsi="Calibri" w:cs="Calibri"/>
        </w:rPr>
      </w:pPr>
      <w:r w:rsidRPr="6EA283E0">
        <w:rPr>
          <w:rFonts w:ascii="Calibri" w:eastAsia="Calibri" w:hAnsi="Calibri" w:cs="Calibri"/>
        </w:rPr>
        <w:t xml:space="preserve">I’ve </w:t>
      </w:r>
      <w:r w:rsidR="00D630E4">
        <w:rPr>
          <w:rFonts w:ascii="Calibri" w:eastAsia="Calibri" w:hAnsi="Calibri" w:cs="Calibri"/>
        </w:rPr>
        <w:t>included</w:t>
      </w:r>
      <w:r w:rsidRPr="6EA283E0">
        <w:rPr>
          <w:rFonts w:ascii="Calibri" w:eastAsia="Calibri" w:hAnsi="Calibri" w:cs="Calibri"/>
        </w:rPr>
        <w:t xml:space="preserve"> a breakdown of approximate costs to attend this conference, as well as a worksheet that indicates our organization’s current needs and how attending this event can help meet these needs. </w:t>
      </w:r>
    </w:p>
    <w:p w14:paraId="07C24E34" w14:textId="77777777" w:rsidR="001072A2" w:rsidRDefault="001072A2">
      <w:pPr>
        <w:spacing w:after="0" w:line="240" w:lineRule="auto"/>
        <w:rPr>
          <w:rFonts w:ascii="Calibri" w:eastAsia="Calibri" w:hAnsi="Calibri" w:cs="Calibri"/>
        </w:rPr>
      </w:pPr>
    </w:p>
    <w:p w14:paraId="443ED4D1" w14:textId="7DA5AFA9" w:rsidR="001072A2" w:rsidRDefault="00A0147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hope you will agree that my attendance at this conference </w:t>
      </w:r>
      <w:r w:rsidR="00D630E4">
        <w:rPr>
          <w:rFonts w:ascii="Calibri" w:eastAsia="Calibri" w:hAnsi="Calibri" w:cs="Calibri"/>
        </w:rPr>
        <w:t xml:space="preserve">would be </w:t>
      </w:r>
      <w:r>
        <w:rPr>
          <w:rFonts w:ascii="Calibri" w:eastAsia="Calibri" w:hAnsi="Calibri" w:cs="Calibri"/>
        </w:rPr>
        <w:t xml:space="preserve">an excellent use of my time and will provide a </w:t>
      </w:r>
      <w:r w:rsidR="00D630E4">
        <w:rPr>
          <w:rFonts w:ascii="Calibri" w:eastAsia="Calibri" w:hAnsi="Calibri" w:cs="Calibri"/>
        </w:rPr>
        <w:t xml:space="preserve">strong </w:t>
      </w:r>
      <w:r>
        <w:rPr>
          <w:rFonts w:ascii="Calibri" w:eastAsia="Calibri" w:hAnsi="Calibri" w:cs="Calibri"/>
        </w:rPr>
        <w:t xml:space="preserve">return on investment for our organization. Thank you for your consideration. </w:t>
      </w:r>
    </w:p>
    <w:p w14:paraId="39772B0C" w14:textId="77777777" w:rsidR="001072A2" w:rsidRDefault="001072A2">
      <w:pPr>
        <w:spacing w:after="0" w:line="240" w:lineRule="auto"/>
        <w:rPr>
          <w:rFonts w:ascii="Calibri" w:eastAsia="Calibri" w:hAnsi="Calibri" w:cs="Calibri"/>
        </w:rPr>
      </w:pPr>
    </w:p>
    <w:p w14:paraId="36742DBA" w14:textId="2817305A" w:rsidR="001072A2" w:rsidRDefault="00A01478" w:rsidP="00F21B7E">
      <w:pPr>
        <w:spacing w:after="0" w:line="240" w:lineRule="auto"/>
        <w:rPr>
          <w:rFonts w:ascii="Calibri" w:eastAsia="Calibri" w:hAnsi="Calibri" w:cs="Calibri"/>
          <w:shd w:val="clear" w:color="auto" w:fill="FFFF00"/>
        </w:rPr>
      </w:pPr>
      <w:r>
        <w:rPr>
          <w:rFonts w:ascii="Calibri" w:eastAsia="Calibri" w:hAnsi="Calibri" w:cs="Calibri"/>
        </w:rPr>
        <w:t xml:space="preserve">Best regards, </w:t>
      </w:r>
      <w:r w:rsidR="00D630E4">
        <w:rPr>
          <w:rFonts w:ascii="Calibri" w:eastAsia="Calibri" w:hAnsi="Calibri" w:cs="Calibri"/>
        </w:rPr>
        <w:br/>
      </w:r>
      <w:r w:rsidR="00342BAC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shd w:val="clear" w:color="auto" w:fill="FFFF00"/>
        </w:rPr>
        <w:t>&lt;your signature</w:t>
      </w:r>
      <w:r w:rsidR="00504979">
        <w:rPr>
          <w:rFonts w:ascii="Calibri" w:eastAsia="Calibri" w:hAnsi="Calibri" w:cs="Calibri"/>
          <w:shd w:val="clear" w:color="auto" w:fill="FFFF00"/>
        </w:rPr>
        <w:t>&gt;</w:t>
      </w:r>
    </w:p>
    <w:p w14:paraId="72524F17" w14:textId="77777777" w:rsidR="001351BA" w:rsidRDefault="001351BA" w:rsidP="00815C9E">
      <w:pPr>
        <w:tabs>
          <w:tab w:val="left" w:pos="270"/>
        </w:tabs>
        <w:spacing w:after="0" w:line="240" w:lineRule="auto"/>
        <w:rPr>
          <w:rFonts w:ascii="Calibri" w:eastAsia="Calibri" w:hAnsi="Calibri" w:cs="Calibri"/>
          <w:shd w:val="clear" w:color="auto" w:fill="FFFF00"/>
        </w:rPr>
      </w:pPr>
    </w:p>
    <w:p w14:paraId="55AAB6C5" w14:textId="77777777" w:rsidR="001351BA" w:rsidRDefault="001351BA" w:rsidP="00815C9E">
      <w:pPr>
        <w:tabs>
          <w:tab w:val="left" w:pos="270"/>
        </w:tabs>
        <w:spacing w:after="0" w:line="240" w:lineRule="auto"/>
        <w:rPr>
          <w:rFonts w:ascii="Calibri" w:eastAsia="Calibri" w:hAnsi="Calibri" w:cs="Calibri"/>
          <w:shd w:val="clear" w:color="auto" w:fill="FFFF00"/>
        </w:rPr>
      </w:pPr>
    </w:p>
    <w:p w14:paraId="47768C07" w14:textId="77777777" w:rsidR="00815C9E" w:rsidRPr="00815C9E" w:rsidRDefault="00815C9E" w:rsidP="00815C9E">
      <w:pPr>
        <w:tabs>
          <w:tab w:val="left" w:pos="270"/>
        </w:tabs>
        <w:spacing w:after="0" w:line="240" w:lineRule="auto"/>
        <w:rPr>
          <w:rFonts w:ascii="Calibri" w:eastAsia="Calibri" w:hAnsi="Calibri" w:cs="Calibri"/>
          <w:shd w:val="clear" w:color="auto" w:fill="FFFF00"/>
        </w:rPr>
      </w:pPr>
    </w:p>
    <w:p w14:paraId="220B036D" w14:textId="77777777" w:rsidR="001072A2" w:rsidRDefault="00A01478">
      <w:pPr>
        <w:spacing w:after="0" w:line="240" w:lineRule="auto"/>
        <w:ind w:left="-90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Make the Case</w:t>
      </w:r>
    </w:p>
    <w:p w14:paraId="1B8F31AF" w14:textId="77777777" w:rsidR="001072A2" w:rsidRDefault="00A01478">
      <w:pPr>
        <w:spacing w:after="0" w:line="240" w:lineRule="auto"/>
        <w:ind w:left="-9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Complete the following form and share it with your supervisor.</w:t>
      </w:r>
    </w:p>
    <w:p w14:paraId="5F71CC2E" w14:textId="77777777" w:rsidR="001072A2" w:rsidRDefault="001072A2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BB2F719" w14:textId="77777777" w:rsidR="001072A2" w:rsidRDefault="00A01478">
      <w:pPr>
        <w:spacing w:after="0" w:line="240" w:lineRule="auto"/>
        <w:ind w:left="-9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What is the cost of you attending this conference?</w:t>
      </w:r>
    </w:p>
    <w:p w14:paraId="0BBE53A0" w14:textId="77777777" w:rsidR="001072A2" w:rsidRDefault="00A01478">
      <w:pPr>
        <w:spacing w:after="0" w:line="240" w:lineRule="auto"/>
        <w:ind w:left="-9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Registration, hotel, travel, etc.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2"/>
      </w:tblGrid>
      <w:tr w:rsidR="001072A2" w14:paraId="56FFEAF0" w14:textId="77777777">
        <w:trPr>
          <w:trHeight w:val="1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AD6ED" w14:textId="77777777" w:rsidR="001072A2" w:rsidRDefault="001072A2">
            <w:pPr>
              <w:spacing w:after="0" w:line="240" w:lineRule="auto"/>
              <w:ind w:left="-90"/>
              <w:rPr>
                <w:rFonts w:ascii="Calibri" w:eastAsia="Calibri" w:hAnsi="Calibri" w:cs="Calibri"/>
                <w:sz w:val="24"/>
              </w:rPr>
            </w:pPr>
          </w:p>
          <w:p w14:paraId="1234059C" w14:textId="77777777" w:rsidR="001072A2" w:rsidRDefault="001072A2">
            <w:pPr>
              <w:spacing w:after="0" w:line="240" w:lineRule="auto"/>
              <w:ind w:left="-90"/>
              <w:rPr>
                <w:rFonts w:ascii="Calibri" w:eastAsia="Calibri" w:hAnsi="Calibri" w:cs="Calibri"/>
                <w:sz w:val="24"/>
              </w:rPr>
            </w:pPr>
          </w:p>
          <w:p w14:paraId="70C7FE65" w14:textId="77777777" w:rsidR="001072A2" w:rsidRDefault="001072A2">
            <w:pPr>
              <w:spacing w:after="0" w:line="240" w:lineRule="auto"/>
              <w:ind w:left="-90"/>
              <w:rPr>
                <w:rFonts w:ascii="Calibri" w:eastAsia="Calibri" w:hAnsi="Calibri" w:cs="Calibri"/>
                <w:sz w:val="24"/>
              </w:rPr>
            </w:pPr>
          </w:p>
          <w:p w14:paraId="437768E5" w14:textId="77777777" w:rsidR="001072A2" w:rsidRDefault="001072A2">
            <w:pPr>
              <w:spacing w:after="0" w:line="240" w:lineRule="auto"/>
              <w:ind w:left="-90"/>
              <w:rPr>
                <w:rFonts w:ascii="Calibri" w:eastAsia="Calibri" w:hAnsi="Calibri" w:cs="Calibri"/>
              </w:rPr>
            </w:pPr>
          </w:p>
        </w:tc>
      </w:tr>
    </w:tbl>
    <w:p w14:paraId="32E4D98C" w14:textId="77777777" w:rsidR="001072A2" w:rsidRDefault="001072A2">
      <w:pPr>
        <w:spacing w:after="0" w:line="240" w:lineRule="auto"/>
        <w:ind w:left="-90"/>
        <w:rPr>
          <w:rFonts w:ascii="Calibri" w:eastAsia="Calibri" w:hAnsi="Calibri" w:cs="Calibri"/>
          <w:sz w:val="24"/>
        </w:rPr>
      </w:pPr>
    </w:p>
    <w:p w14:paraId="107A99F7" w14:textId="718D1302" w:rsidR="001072A2" w:rsidRDefault="00A01478">
      <w:pPr>
        <w:spacing w:after="0" w:line="240" w:lineRule="auto"/>
        <w:ind w:left="-9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b/>
          <w:sz w:val="24"/>
        </w:rPr>
        <w:t>Who is going to be there</w:t>
      </w:r>
      <w:r w:rsidR="000D0D2E">
        <w:rPr>
          <w:rFonts w:ascii="Calibri" w:eastAsia="Calibri" w:hAnsi="Calibri" w:cs="Calibri"/>
          <w:b/>
          <w:sz w:val="24"/>
        </w:rPr>
        <w:t xml:space="preserve"> of particular interest to you</w:t>
      </w:r>
      <w:r>
        <w:rPr>
          <w:rFonts w:ascii="Calibri" w:eastAsia="Calibri" w:hAnsi="Calibri" w:cs="Calibri"/>
          <w:b/>
          <w:sz w:val="24"/>
        </w:rPr>
        <w:t>?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i/>
        </w:rPr>
        <w:t>What relationships will you gain? Are there meaningful connections you can make?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2"/>
      </w:tblGrid>
      <w:tr w:rsidR="001072A2" w14:paraId="1A57611C" w14:textId="77777777">
        <w:trPr>
          <w:trHeight w:val="1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164DB" w14:textId="77777777" w:rsidR="001072A2" w:rsidRDefault="001072A2">
            <w:pPr>
              <w:spacing w:after="0" w:line="240" w:lineRule="auto"/>
              <w:ind w:left="-90"/>
              <w:rPr>
                <w:rFonts w:ascii="Calibri" w:eastAsia="Calibri" w:hAnsi="Calibri" w:cs="Calibri"/>
                <w:i/>
                <w:sz w:val="24"/>
              </w:rPr>
            </w:pPr>
          </w:p>
          <w:p w14:paraId="7B371460" w14:textId="77777777" w:rsidR="001072A2" w:rsidRDefault="001072A2">
            <w:pPr>
              <w:spacing w:after="0" w:line="240" w:lineRule="auto"/>
              <w:ind w:left="-90"/>
              <w:rPr>
                <w:rFonts w:ascii="Calibri" w:eastAsia="Calibri" w:hAnsi="Calibri" w:cs="Calibri"/>
                <w:i/>
                <w:sz w:val="24"/>
              </w:rPr>
            </w:pPr>
          </w:p>
          <w:p w14:paraId="0B159985" w14:textId="77777777" w:rsidR="001072A2" w:rsidRDefault="001072A2">
            <w:pPr>
              <w:spacing w:after="0" w:line="240" w:lineRule="auto"/>
              <w:ind w:left="-90"/>
              <w:rPr>
                <w:rFonts w:ascii="Calibri" w:eastAsia="Calibri" w:hAnsi="Calibri" w:cs="Calibri"/>
                <w:i/>
                <w:sz w:val="24"/>
              </w:rPr>
            </w:pPr>
          </w:p>
          <w:p w14:paraId="56AF337F" w14:textId="77777777" w:rsidR="001072A2" w:rsidRDefault="001072A2">
            <w:pPr>
              <w:spacing w:after="0" w:line="240" w:lineRule="auto"/>
              <w:ind w:left="-90"/>
              <w:rPr>
                <w:rFonts w:ascii="Calibri" w:eastAsia="Calibri" w:hAnsi="Calibri" w:cs="Calibri"/>
              </w:rPr>
            </w:pPr>
          </w:p>
        </w:tc>
      </w:tr>
    </w:tbl>
    <w:p w14:paraId="25353E13" w14:textId="77777777" w:rsidR="001072A2" w:rsidRDefault="001072A2">
      <w:pPr>
        <w:spacing w:after="0" w:line="240" w:lineRule="auto"/>
        <w:ind w:left="-90"/>
        <w:rPr>
          <w:rFonts w:ascii="Calibri" w:eastAsia="Calibri" w:hAnsi="Calibri" w:cs="Calibri"/>
          <w:i/>
          <w:sz w:val="24"/>
        </w:rPr>
      </w:pPr>
    </w:p>
    <w:p w14:paraId="069B1CA6" w14:textId="77777777" w:rsidR="001072A2" w:rsidRDefault="00A01478">
      <w:pPr>
        <w:spacing w:after="0" w:line="240" w:lineRule="auto"/>
        <w:ind w:left="-9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What makes this conference stand out? </w:t>
      </w:r>
    </w:p>
    <w:p w14:paraId="07A6B332" w14:textId="77777777" w:rsidR="001072A2" w:rsidRDefault="00A01478">
      <w:pPr>
        <w:spacing w:after="0" w:line="240" w:lineRule="auto"/>
        <w:ind w:left="-9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What are you getting here that you can’t get somewhere else?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2"/>
      </w:tblGrid>
      <w:tr w:rsidR="001072A2" w14:paraId="066678E2" w14:textId="77777777">
        <w:trPr>
          <w:trHeight w:val="1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5430F" w14:textId="77777777" w:rsidR="001072A2" w:rsidRDefault="001072A2">
            <w:pPr>
              <w:spacing w:after="0" w:line="240" w:lineRule="auto"/>
              <w:ind w:left="-90"/>
              <w:rPr>
                <w:rFonts w:ascii="Calibri" w:eastAsia="Calibri" w:hAnsi="Calibri" w:cs="Calibri"/>
                <w:i/>
                <w:sz w:val="24"/>
              </w:rPr>
            </w:pPr>
          </w:p>
          <w:p w14:paraId="135A4B47" w14:textId="77777777" w:rsidR="001072A2" w:rsidRDefault="001072A2">
            <w:pPr>
              <w:spacing w:after="0" w:line="240" w:lineRule="auto"/>
              <w:ind w:left="-90"/>
              <w:rPr>
                <w:rFonts w:ascii="Calibri" w:eastAsia="Calibri" w:hAnsi="Calibri" w:cs="Calibri"/>
                <w:i/>
                <w:sz w:val="24"/>
              </w:rPr>
            </w:pPr>
          </w:p>
          <w:p w14:paraId="0A069872" w14:textId="77777777" w:rsidR="001072A2" w:rsidRDefault="001072A2">
            <w:pPr>
              <w:spacing w:after="0" w:line="240" w:lineRule="auto"/>
              <w:ind w:left="-90"/>
              <w:rPr>
                <w:rFonts w:ascii="Calibri" w:eastAsia="Calibri" w:hAnsi="Calibri" w:cs="Calibri"/>
                <w:i/>
                <w:sz w:val="24"/>
              </w:rPr>
            </w:pPr>
          </w:p>
          <w:p w14:paraId="3A1302FD" w14:textId="77777777" w:rsidR="001072A2" w:rsidRDefault="001072A2">
            <w:pPr>
              <w:spacing w:after="0" w:line="240" w:lineRule="auto"/>
              <w:ind w:left="-90"/>
              <w:rPr>
                <w:rFonts w:ascii="Calibri" w:eastAsia="Calibri" w:hAnsi="Calibri" w:cs="Calibri"/>
              </w:rPr>
            </w:pPr>
          </w:p>
        </w:tc>
      </w:tr>
    </w:tbl>
    <w:p w14:paraId="243828D4" w14:textId="77777777" w:rsidR="001072A2" w:rsidRDefault="001072A2">
      <w:pPr>
        <w:spacing w:after="0" w:line="240" w:lineRule="auto"/>
        <w:rPr>
          <w:rFonts w:ascii="Calibri" w:eastAsia="Calibri" w:hAnsi="Calibri" w:cs="Calibri"/>
          <w:i/>
          <w:sz w:val="24"/>
        </w:rPr>
      </w:pPr>
    </w:p>
    <w:p w14:paraId="198325BC" w14:textId="6245A200" w:rsidR="001072A2" w:rsidRDefault="00A01478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sz w:val="24"/>
        </w:rPr>
        <w:t>How this conference can help solve the problems you or your organization is facing?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i/>
        </w:rPr>
        <w:t>Session topics, speakers, etc.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2"/>
      </w:tblGrid>
      <w:tr w:rsidR="001072A2" w14:paraId="122EB607" w14:textId="77777777">
        <w:trPr>
          <w:trHeight w:val="1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B532B" w14:textId="77777777" w:rsidR="001072A2" w:rsidRDefault="001072A2">
            <w:pPr>
              <w:spacing w:after="0" w:line="240" w:lineRule="auto"/>
              <w:ind w:left="-90"/>
              <w:rPr>
                <w:rFonts w:ascii="Calibri" w:eastAsia="Calibri" w:hAnsi="Calibri" w:cs="Calibri"/>
                <w:i/>
                <w:sz w:val="24"/>
              </w:rPr>
            </w:pPr>
          </w:p>
          <w:p w14:paraId="7FC28976" w14:textId="77777777" w:rsidR="001072A2" w:rsidRDefault="001072A2">
            <w:pPr>
              <w:spacing w:after="0" w:line="240" w:lineRule="auto"/>
              <w:ind w:left="-90"/>
              <w:rPr>
                <w:rFonts w:ascii="Calibri" w:eastAsia="Calibri" w:hAnsi="Calibri" w:cs="Calibri"/>
                <w:i/>
                <w:sz w:val="24"/>
              </w:rPr>
            </w:pPr>
          </w:p>
          <w:p w14:paraId="652062D6" w14:textId="77777777" w:rsidR="001072A2" w:rsidRDefault="001072A2">
            <w:pPr>
              <w:spacing w:after="0" w:line="240" w:lineRule="auto"/>
              <w:ind w:left="-90"/>
              <w:rPr>
                <w:rFonts w:ascii="Calibri" w:eastAsia="Calibri" w:hAnsi="Calibri" w:cs="Calibri"/>
                <w:i/>
                <w:sz w:val="24"/>
              </w:rPr>
            </w:pPr>
          </w:p>
          <w:p w14:paraId="267C8608" w14:textId="77777777" w:rsidR="001072A2" w:rsidRDefault="001072A2">
            <w:pPr>
              <w:spacing w:after="0" w:line="240" w:lineRule="auto"/>
              <w:ind w:left="-90"/>
              <w:rPr>
                <w:rFonts w:ascii="Calibri" w:eastAsia="Calibri" w:hAnsi="Calibri" w:cs="Calibri"/>
              </w:rPr>
            </w:pPr>
          </w:p>
        </w:tc>
      </w:tr>
    </w:tbl>
    <w:p w14:paraId="2509EB35" w14:textId="77777777" w:rsidR="001072A2" w:rsidRDefault="001072A2">
      <w:pPr>
        <w:spacing w:after="0" w:line="240" w:lineRule="auto"/>
        <w:ind w:left="-90"/>
        <w:rPr>
          <w:rFonts w:ascii="Calibri" w:eastAsia="Calibri" w:hAnsi="Calibri" w:cs="Calibri"/>
          <w:b/>
          <w:sz w:val="24"/>
        </w:rPr>
      </w:pPr>
    </w:p>
    <w:p w14:paraId="089120BB" w14:textId="77777777" w:rsidR="001072A2" w:rsidRDefault="00A01478">
      <w:pPr>
        <w:spacing w:after="0" w:line="240" w:lineRule="auto"/>
        <w:ind w:left="-9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How will you value the experience of this conference?</w:t>
      </w:r>
    </w:p>
    <w:p w14:paraId="42A15C8E" w14:textId="14503AA1" w:rsidR="001072A2" w:rsidRDefault="00A01478">
      <w:pPr>
        <w:spacing w:after="0" w:line="240" w:lineRule="auto"/>
        <w:ind w:left="-9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The answers you are looking for, the connection you will make, etc.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2"/>
      </w:tblGrid>
      <w:tr w:rsidR="001072A2" w14:paraId="5989D148" w14:textId="77777777">
        <w:trPr>
          <w:trHeight w:val="1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89D63" w14:textId="77777777" w:rsidR="001072A2" w:rsidRDefault="001072A2">
            <w:pPr>
              <w:spacing w:after="0" w:line="240" w:lineRule="auto"/>
              <w:ind w:left="-90"/>
              <w:rPr>
                <w:rFonts w:ascii="Calibri" w:eastAsia="Calibri" w:hAnsi="Calibri" w:cs="Calibri"/>
                <w:i/>
                <w:sz w:val="24"/>
              </w:rPr>
            </w:pPr>
          </w:p>
          <w:p w14:paraId="1F6AA4BA" w14:textId="77777777" w:rsidR="001072A2" w:rsidRDefault="001072A2">
            <w:pPr>
              <w:spacing w:after="0" w:line="240" w:lineRule="auto"/>
              <w:ind w:left="-90"/>
              <w:rPr>
                <w:rFonts w:ascii="Calibri" w:eastAsia="Calibri" w:hAnsi="Calibri" w:cs="Calibri"/>
                <w:i/>
                <w:sz w:val="24"/>
              </w:rPr>
            </w:pPr>
          </w:p>
          <w:p w14:paraId="593E2B2A" w14:textId="77777777" w:rsidR="001072A2" w:rsidRDefault="001072A2">
            <w:pPr>
              <w:spacing w:after="0" w:line="240" w:lineRule="auto"/>
              <w:ind w:left="-90"/>
              <w:rPr>
                <w:rFonts w:ascii="Calibri" w:eastAsia="Calibri" w:hAnsi="Calibri" w:cs="Calibri"/>
                <w:i/>
                <w:sz w:val="24"/>
              </w:rPr>
            </w:pPr>
          </w:p>
          <w:p w14:paraId="410AE1EB" w14:textId="77777777" w:rsidR="001072A2" w:rsidRDefault="001072A2">
            <w:pPr>
              <w:spacing w:after="0" w:line="240" w:lineRule="auto"/>
              <w:ind w:left="-90"/>
              <w:rPr>
                <w:rFonts w:ascii="Calibri" w:eastAsia="Calibri" w:hAnsi="Calibri" w:cs="Calibri"/>
              </w:rPr>
            </w:pPr>
          </w:p>
        </w:tc>
      </w:tr>
    </w:tbl>
    <w:p w14:paraId="74F8D5F2" w14:textId="0934A126" w:rsidR="008A7189" w:rsidRDefault="008A7189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4316E893" w14:textId="2F3DFEB0" w:rsidR="008A7189" w:rsidRDefault="008A7189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78607476" w14:textId="44DF55B4" w:rsidR="00C91870" w:rsidRDefault="00C9187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sectPr w:rsidR="00C91870" w:rsidSect="00D630E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1E5"/>
    <w:multiLevelType w:val="multilevel"/>
    <w:tmpl w:val="D644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D61C1"/>
    <w:multiLevelType w:val="multilevel"/>
    <w:tmpl w:val="C58C3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11279">
    <w:abstractNumId w:val="1"/>
  </w:num>
  <w:num w:numId="2" w16cid:durableId="209593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A2"/>
    <w:rsid w:val="00002F4F"/>
    <w:rsid w:val="00091993"/>
    <w:rsid w:val="000D0D2E"/>
    <w:rsid w:val="000E438E"/>
    <w:rsid w:val="00101097"/>
    <w:rsid w:val="001072A2"/>
    <w:rsid w:val="001351BA"/>
    <w:rsid w:val="00264B0F"/>
    <w:rsid w:val="00286C83"/>
    <w:rsid w:val="00305190"/>
    <w:rsid w:val="00334717"/>
    <w:rsid w:val="00342BAC"/>
    <w:rsid w:val="003B713A"/>
    <w:rsid w:val="003C709A"/>
    <w:rsid w:val="00473021"/>
    <w:rsid w:val="004F3814"/>
    <w:rsid w:val="00504979"/>
    <w:rsid w:val="00554CF4"/>
    <w:rsid w:val="005C2490"/>
    <w:rsid w:val="00650425"/>
    <w:rsid w:val="006D33A6"/>
    <w:rsid w:val="007B3921"/>
    <w:rsid w:val="0080134E"/>
    <w:rsid w:val="0081112C"/>
    <w:rsid w:val="00815C9E"/>
    <w:rsid w:val="0082100E"/>
    <w:rsid w:val="00844AAF"/>
    <w:rsid w:val="008A7189"/>
    <w:rsid w:val="008F3FD5"/>
    <w:rsid w:val="009C503C"/>
    <w:rsid w:val="00A01478"/>
    <w:rsid w:val="00A774BA"/>
    <w:rsid w:val="00B83F28"/>
    <w:rsid w:val="00B85205"/>
    <w:rsid w:val="00C05E4F"/>
    <w:rsid w:val="00C91870"/>
    <w:rsid w:val="00D630E4"/>
    <w:rsid w:val="00DD4DA8"/>
    <w:rsid w:val="00DE4E6E"/>
    <w:rsid w:val="00E608D0"/>
    <w:rsid w:val="00EC3135"/>
    <w:rsid w:val="00F1028F"/>
    <w:rsid w:val="00F21B7E"/>
    <w:rsid w:val="00F57C45"/>
    <w:rsid w:val="00F95270"/>
    <w:rsid w:val="221D125D"/>
    <w:rsid w:val="48E158F0"/>
    <w:rsid w:val="6B6AE31E"/>
    <w:rsid w:val="6E89A171"/>
    <w:rsid w:val="6EA283E0"/>
    <w:rsid w:val="7164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AD0D"/>
  <w15:docId w15:val="{53B3419A-7FF6-491C-B71E-14DBA076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F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4E6E"/>
    <w:rPr>
      <w:b/>
      <w:bCs/>
    </w:rPr>
  </w:style>
  <w:style w:type="character" w:styleId="Hyperlink">
    <w:name w:val="Hyperlink"/>
    <w:basedOn w:val="DefaultParagraphFont"/>
    <w:uiPriority w:val="99"/>
    <w:unhideWhenUsed/>
    <w:rsid w:val="00002F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F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5C9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608D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60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8D0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F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D630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laglobalconferen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3" ma:contentTypeDescription="Create a new document." ma:contentTypeScope="" ma:versionID="77f039ee6c9f3f77b13556f32fc7cf28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93236f049a430633612bf0c4040fa554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19ac53b-a61d-4cf6-a838-363c16f03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e4de90-24aa-470a-86e2-59ec1efaf165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Props1.xml><?xml version="1.0" encoding="utf-8"?>
<ds:datastoreItem xmlns:ds="http://schemas.openxmlformats.org/officeDocument/2006/customXml" ds:itemID="{283204AD-757C-4B7A-A19B-9D5129096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7F273-75CD-497B-8DEE-61799FD3AE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7A72C-9CD2-4687-AAF1-F5C0855C1080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- Liang Ge</dc:creator>
  <cp:lastModifiedBy>Liang Ge</cp:lastModifiedBy>
  <cp:revision>2</cp:revision>
  <dcterms:created xsi:type="dcterms:W3CDTF">2026-02-06T20:13:00Z</dcterms:created>
  <dcterms:modified xsi:type="dcterms:W3CDTF">2026-02-06T20:13:00Z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